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5B" w:rsidRPr="0089705B" w:rsidRDefault="0089705B" w:rsidP="0089705B">
      <w:pPr>
        <w:spacing w:before="68"/>
        <w:ind w:left="0"/>
        <w:rPr>
          <w:rFonts w:ascii="Times New Roman" w:hAnsi="Times New Roman" w:cs="Times New Roman"/>
          <w:sz w:val="24"/>
          <w:szCs w:val="24"/>
        </w:rPr>
      </w:pPr>
      <w:r w:rsidRPr="00897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F7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705B">
        <w:rPr>
          <w:rFonts w:ascii="Times New Roman" w:hAnsi="Times New Roman" w:cs="Times New Roman"/>
          <w:sz w:val="24"/>
          <w:szCs w:val="24"/>
        </w:rPr>
        <w:t>приложение</w:t>
      </w:r>
      <w:r w:rsidRPr="008970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F7B82"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:rsidR="0089705B" w:rsidRPr="0089705B" w:rsidRDefault="0089705B" w:rsidP="0089705B">
      <w:pPr>
        <w:spacing w:before="3" w:line="237" w:lineRule="auto"/>
        <w:ind w:left="6569" w:right="1055" w:firstLine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7B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705B">
        <w:rPr>
          <w:rFonts w:ascii="Times New Roman" w:hAnsi="Times New Roman" w:cs="Times New Roman"/>
          <w:sz w:val="24"/>
          <w:szCs w:val="24"/>
        </w:rPr>
        <w:t>к</w:t>
      </w:r>
      <w:r w:rsidRPr="008970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705B">
        <w:rPr>
          <w:rFonts w:ascii="Times New Roman" w:hAnsi="Times New Roman" w:cs="Times New Roman"/>
          <w:sz w:val="24"/>
          <w:szCs w:val="24"/>
        </w:rPr>
        <w:t>приказу</w:t>
      </w:r>
      <w:r w:rsidRPr="0089705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705B">
        <w:rPr>
          <w:rFonts w:ascii="Times New Roman" w:hAnsi="Times New Roman" w:cs="Times New Roman"/>
          <w:sz w:val="24"/>
          <w:szCs w:val="24"/>
        </w:rPr>
        <w:t>МДОУ</w:t>
      </w:r>
      <w:r w:rsidRPr="008970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705B">
        <w:rPr>
          <w:rFonts w:ascii="Times New Roman" w:hAnsi="Times New Roman" w:cs="Times New Roman"/>
          <w:sz w:val="24"/>
          <w:szCs w:val="24"/>
        </w:rPr>
        <w:t>№</w:t>
      </w:r>
      <w:r w:rsidRPr="008970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705B">
        <w:rPr>
          <w:rFonts w:ascii="Times New Roman" w:hAnsi="Times New Roman" w:cs="Times New Roman"/>
          <w:sz w:val="24"/>
          <w:szCs w:val="24"/>
        </w:rPr>
        <w:t xml:space="preserve">136 от </w:t>
      </w:r>
      <w:r w:rsidR="003F7B82">
        <w:rPr>
          <w:rFonts w:ascii="Times New Roman" w:hAnsi="Times New Roman" w:cs="Times New Roman"/>
          <w:sz w:val="24"/>
          <w:szCs w:val="24"/>
        </w:rPr>
        <w:t>15</w:t>
      </w:r>
      <w:r w:rsidRPr="0089705B">
        <w:rPr>
          <w:rFonts w:ascii="Times New Roman" w:hAnsi="Times New Roman" w:cs="Times New Roman"/>
          <w:sz w:val="24"/>
          <w:szCs w:val="24"/>
        </w:rPr>
        <w:t>.</w:t>
      </w:r>
      <w:r w:rsidR="003F7B82">
        <w:rPr>
          <w:rFonts w:ascii="Times New Roman" w:hAnsi="Times New Roman" w:cs="Times New Roman"/>
          <w:sz w:val="24"/>
          <w:szCs w:val="24"/>
        </w:rPr>
        <w:t>12</w:t>
      </w:r>
      <w:r w:rsidRPr="0089705B">
        <w:rPr>
          <w:rFonts w:ascii="Times New Roman" w:hAnsi="Times New Roman" w:cs="Times New Roman"/>
          <w:sz w:val="24"/>
          <w:szCs w:val="24"/>
        </w:rPr>
        <w:t>.202</w:t>
      </w:r>
      <w:r w:rsidR="003F7B8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9705B">
        <w:rPr>
          <w:rFonts w:ascii="Times New Roman" w:hAnsi="Times New Roman" w:cs="Times New Roman"/>
          <w:sz w:val="24"/>
          <w:szCs w:val="24"/>
        </w:rPr>
        <w:t xml:space="preserve">г. № </w:t>
      </w:r>
      <w:r w:rsidR="003F7B82">
        <w:rPr>
          <w:rFonts w:ascii="Times New Roman" w:hAnsi="Times New Roman" w:cs="Times New Roman"/>
          <w:sz w:val="24"/>
          <w:szCs w:val="24"/>
        </w:rPr>
        <w:t>203</w:t>
      </w:r>
    </w:p>
    <w:p w:rsidR="0064390F" w:rsidRDefault="0064390F" w:rsidP="0089705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390F" w:rsidRDefault="0064390F" w:rsidP="00643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0F" w:rsidRDefault="0064390F" w:rsidP="00643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0F">
        <w:rPr>
          <w:rFonts w:ascii="Times New Roman" w:hAnsi="Times New Roman" w:cs="Times New Roman"/>
          <w:b/>
          <w:sz w:val="28"/>
          <w:szCs w:val="28"/>
        </w:rPr>
        <w:t>План работы творческой группы по переходу и осуществлению образовательной деятельности с непосредственным применением ФОП И ФАОП ДО в МДОУ детский сад общеразвивающего вида № 136 «Умка»</w:t>
      </w:r>
    </w:p>
    <w:p w:rsidR="0064390F" w:rsidRPr="0064390F" w:rsidRDefault="0064390F" w:rsidP="0064390F">
      <w:pPr>
        <w:rPr>
          <w:rFonts w:ascii="Times New Roman" w:hAnsi="Times New Roman" w:cs="Times New Roman"/>
          <w:sz w:val="28"/>
          <w:szCs w:val="28"/>
        </w:rPr>
      </w:pPr>
    </w:p>
    <w:p w:rsidR="0064390F" w:rsidRPr="0064390F" w:rsidRDefault="0064390F" w:rsidP="006439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99"/>
        <w:gridCol w:w="4230"/>
        <w:gridCol w:w="1960"/>
        <w:gridCol w:w="3077"/>
        <w:gridCol w:w="4369"/>
      </w:tblGrid>
      <w:tr w:rsidR="0064390F" w:rsidRPr="0064390F" w:rsidTr="005C0458">
        <w:tc>
          <w:tcPr>
            <w:tcW w:w="498" w:type="dxa"/>
          </w:tcPr>
          <w:p w:rsidR="0064390F" w:rsidRPr="0064390F" w:rsidRDefault="0064390F" w:rsidP="0064390F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9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64390F" w:rsidRPr="0064390F" w:rsidRDefault="0064390F" w:rsidP="0064390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мероприятия/объекта /процедуры</w:t>
            </w:r>
          </w:p>
        </w:tc>
        <w:tc>
          <w:tcPr>
            <w:tcW w:w="1984" w:type="dxa"/>
          </w:tcPr>
          <w:p w:rsidR="0064390F" w:rsidRPr="0064390F" w:rsidRDefault="0064390F" w:rsidP="0064390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9" w:type="dxa"/>
          </w:tcPr>
          <w:p w:rsidR="0064390F" w:rsidRPr="0064390F" w:rsidRDefault="0064390F" w:rsidP="0064390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4500" w:type="dxa"/>
          </w:tcPr>
          <w:p w:rsidR="0064390F" w:rsidRPr="0064390F" w:rsidRDefault="0064390F" w:rsidP="0064390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93F7D" w:rsidTr="00096AB2">
        <w:tc>
          <w:tcPr>
            <w:tcW w:w="14418" w:type="dxa"/>
            <w:gridSpan w:val="5"/>
          </w:tcPr>
          <w:p w:rsidR="00093F7D" w:rsidRPr="00093F7D" w:rsidRDefault="00093F7D" w:rsidP="0064390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7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64390F" w:rsidTr="005C0458">
        <w:tc>
          <w:tcPr>
            <w:tcW w:w="498" w:type="dxa"/>
          </w:tcPr>
          <w:p w:rsidR="0064390F" w:rsidRPr="00F73A5A" w:rsidRDefault="00093F7D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64390F" w:rsidRPr="0064390F" w:rsidRDefault="00093F7D" w:rsidP="00093F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ознакомлению и подготовке внедрения ФОП и ФАОП ДО</w:t>
            </w:r>
          </w:p>
        </w:tc>
        <w:tc>
          <w:tcPr>
            <w:tcW w:w="1984" w:type="dxa"/>
          </w:tcPr>
          <w:p w:rsidR="0064390F" w:rsidRPr="0064390F" w:rsidRDefault="00093F7D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119" w:type="dxa"/>
          </w:tcPr>
          <w:p w:rsidR="0064390F" w:rsidRPr="0064390F" w:rsidRDefault="00093F7D" w:rsidP="00093F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творческой группы</w:t>
            </w:r>
          </w:p>
        </w:tc>
        <w:tc>
          <w:tcPr>
            <w:tcW w:w="4500" w:type="dxa"/>
          </w:tcPr>
          <w:p w:rsidR="0064390F" w:rsidRPr="0064390F" w:rsidRDefault="00093F7D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А.А. 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F73A5A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 w:rsidR="000154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3A5A">
              <w:rPr>
                <w:rFonts w:ascii="Times New Roman" w:hAnsi="Times New Roman" w:cs="Times New Roman"/>
                <w:sz w:val="24"/>
                <w:szCs w:val="24"/>
              </w:rPr>
              <w:t xml:space="preserve">ав. по ВМР, </w:t>
            </w:r>
            <w:proofErr w:type="spellStart"/>
            <w:r w:rsid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="00F73A5A"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</w:tc>
      </w:tr>
      <w:tr w:rsidR="0064390F" w:rsidTr="005C0458">
        <w:tc>
          <w:tcPr>
            <w:tcW w:w="498" w:type="dxa"/>
          </w:tcPr>
          <w:p w:rsidR="0064390F" w:rsidRPr="00F73A5A" w:rsidRDefault="00F73A5A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64390F" w:rsidRPr="0064390F" w:rsidRDefault="00F73A5A" w:rsidP="00093F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планом-графиком мероприятий по переходу на ФОП И ФАОП ДО</w:t>
            </w:r>
          </w:p>
        </w:tc>
        <w:tc>
          <w:tcPr>
            <w:tcW w:w="1984" w:type="dxa"/>
          </w:tcPr>
          <w:p w:rsidR="0064390F" w:rsidRPr="0064390F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3A5A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</w:p>
        </w:tc>
        <w:tc>
          <w:tcPr>
            <w:tcW w:w="3119" w:type="dxa"/>
          </w:tcPr>
          <w:p w:rsidR="0064390F" w:rsidRPr="0064390F" w:rsidRDefault="00F73A5A" w:rsidP="00093F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обеспечивающих внедрение ФОА и ФАОП ДО</w:t>
            </w:r>
          </w:p>
        </w:tc>
        <w:tc>
          <w:tcPr>
            <w:tcW w:w="4500" w:type="dxa"/>
          </w:tcPr>
          <w:p w:rsidR="00F73A5A" w:rsidRPr="00F73A5A" w:rsidRDefault="00F73A5A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F73A5A" w:rsidRPr="00F73A5A" w:rsidRDefault="00F73A5A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F73A5A" w:rsidRPr="00F73A5A" w:rsidRDefault="00F73A5A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F73A5A" w:rsidRPr="00F73A5A" w:rsidRDefault="00F73A5A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73A5A" w:rsidRPr="00F73A5A" w:rsidRDefault="00F73A5A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F73A5A" w:rsidRPr="00F73A5A" w:rsidRDefault="00F73A5A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F73A5A" w:rsidRPr="00F73A5A" w:rsidRDefault="00F73A5A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F73A5A" w:rsidRPr="00F73A5A" w:rsidRDefault="00F73A5A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F73A5A" w:rsidRPr="00F73A5A" w:rsidRDefault="00F73A5A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64390F" w:rsidRPr="0064390F" w:rsidRDefault="00F73A5A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64390F" w:rsidTr="005C0458">
        <w:tc>
          <w:tcPr>
            <w:tcW w:w="498" w:type="dxa"/>
          </w:tcPr>
          <w:p w:rsidR="0064390F" w:rsidRPr="00F73A5A" w:rsidRDefault="00F73A5A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64390F" w:rsidRPr="0064390F" w:rsidRDefault="00015499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с Приказом Минобразования о внедрении ФОП и ФАОП ДО</w:t>
            </w:r>
          </w:p>
        </w:tc>
        <w:tc>
          <w:tcPr>
            <w:tcW w:w="1984" w:type="dxa"/>
          </w:tcPr>
          <w:p w:rsidR="0064390F" w:rsidRPr="0064390F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119" w:type="dxa"/>
          </w:tcPr>
          <w:p w:rsidR="0064390F" w:rsidRPr="0064390F" w:rsidRDefault="00015499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 введению ФОП и ФАОП ДО</w:t>
            </w:r>
          </w:p>
        </w:tc>
        <w:tc>
          <w:tcPr>
            <w:tcW w:w="4500" w:type="dxa"/>
          </w:tcPr>
          <w:p w:rsidR="0064390F" w:rsidRPr="0064390F" w:rsidRDefault="00015499" w:rsidP="00093F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зам. зав.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</w:tc>
      </w:tr>
      <w:tr w:rsidR="009E7BC1" w:rsidTr="005C0458">
        <w:tc>
          <w:tcPr>
            <w:tcW w:w="498" w:type="dxa"/>
          </w:tcPr>
          <w:p w:rsidR="009E7BC1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9E7BC1" w:rsidRPr="0064390F" w:rsidRDefault="00015499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ФОП и ФАОП ДО</w:t>
            </w:r>
          </w:p>
        </w:tc>
        <w:tc>
          <w:tcPr>
            <w:tcW w:w="1984" w:type="dxa"/>
          </w:tcPr>
          <w:p w:rsidR="009E7BC1" w:rsidRPr="0064390F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119" w:type="dxa"/>
          </w:tcPr>
          <w:p w:rsidR="009E7BC1" w:rsidRPr="0064390F" w:rsidRDefault="00015499" w:rsidP="00093F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алгоритмом внедрения и функционирования ФОП и ФАОП ДО</w:t>
            </w:r>
          </w:p>
        </w:tc>
        <w:tc>
          <w:tcPr>
            <w:tcW w:w="4500" w:type="dxa"/>
          </w:tcPr>
          <w:p w:rsidR="00015499" w:rsidRPr="00F73A5A" w:rsidRDefault="00015499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9E7BC1" w:rsidRPr="0064390F" w:rsidRDefault="00015499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9E7BC1" w:rsidTr="005C0458">
        <w:tc>
          <w:tcPr>
            <w:tcW w:w="498" w:type="dxa"/>
          </w:tcPr>
          <w:p w:rsidR="009E7BC1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7" w:type="dxa"/>
          </w:tcPr>
          <w:p w:rsidR="009E7BC1" w:rsidRPr="0064390F" w:rsidRDefault="00015499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ФОП и ФАОП ДО</w:t>
            </w:r>
          </w:p>
        </w:tc>
        <w:tc>
          <w:tcPr>
            <w:tcW w:w="1984" w:type="dxa"/>
          </w:tcPr>
          <w:p w:rsidR="009E7BC1" w:rsidRPr="0064390F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119" w:type="dxa"/>
          </w:tcPr>
          <w:p w:rsidR="009E7BC1" w:rsidRPr="0064390F" w:rsidRDefault="00015499" w:rsidP="00093F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ДОУ к переходу на ФОП и ФАОП ДО</w:t>
            </w:r>
          </w:p>
        </w:tc>
        <w:tc>
          <w:tcPr>
            <w:tcW w:w="4500" w:type="dxa"/>
          </w:tcPr>
          <w:p w:rsidR="00015499" w:rsidRPr="00F73A5A" w:rsidRDefault="00015499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9E7BC1" w:rsidRPr="0064390F" w:rsidRDefault="00015499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64390F" w:rsidTr="005C0458">
        <w:tc>
          <w:tcPr>
            <w:tcW w:w="498" w:type="dxa"/>
          </w:tcPr>
          <w:p w:rsidR="0064390F" w:rsidRPr="00F73A5A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7" w:type="dxa"/>
          </w:tcPr>
          <w:p w:rsidR="00015499" w:rsidRPr="0064390F" w:rsidRDefault="00015499" w:rsidP="00015499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ФОП и ФАОП ДО</w:t>
            </w:r>
          </w:p>
          <w:p w:rsidR="0064390F" w:rsidRPr="0064390F" w:rsidRDefault="0064390F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90F" w:rsidRPr="0064390F" w:rsidRDefault="0001549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119" w:type="dxa"/>
          </w:tcPr>
          <w:p w:rsidR="0064390F" w:rsidRPr="0064390F" w:rsidRDefault="005C0458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и ФАОП ДО</w:t>
            </w:r>
          </w:p>
        </w:tc>
        <w:tc>
          <w:tcPr>
            <w:tcW w:w="4500" w:type="dxa"/>
          </w:tcPr>
          <w:p w:rsidR="00015499" w:rsidRPr="00F73A5A" w:rsidRDefault="00015499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015499" w:rsidRPr="00F73A5A" w:rsidRDefault="00015499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64390F" w:rsidRPr="0064390F" w:rsidRDefault="00015499" w:rsidP="000154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E103F5" w:rsidTr="005C0458">
        <w:tc>
          <w:tcPr>
            <w:tcW w:w="498" w:type="dxa"/>
          </w:tcPr>
          <w:p w:rsidR="00E103F5" w:rsidRDefault="00E103F5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7" w:type="dxa"/>
          </w:tcPr>
          <w:p w:rsidR="00E103F5" w:rsidRPr="0064390F" w:rsidRDefault="00E103F5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изучения, анализа и обсуждения членами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ФОП и ФАОП ДО по ее содержанию</w:t>
            </w:r>
          </w:p>
          <w:p w:rsidR="00E103F5" w:rsidRDefault="00E103F5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3F5" w:rsidRDefault="00E103F5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2023</w:t>
            </w:r>
          </w:p>
        </w:tc>
        <w:tc>
          <w:tcPr>
            <w:tcW w:w="3119" w:type="dxa"/>
          </w:tcPr>
          <w:p w:rsidR="00E103F5" w:rsidRDefault="00E103F5" w:rsidP="00E103F5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педагогических работников в области организации образовательного процесса и обновления содержания образования в соответствии с ФОП и ФАОП ДО</w:t>
            </w:r>
          </w:p>
        </w:tc>
        <w:tc>
          <w:tcPr>
            <w:tcW w:w="4500" w:type="dxa"/>
          </w:tcPr>
          <w:p w:rsidR="00E103F5" w:rsidRPr="00F73A5A" w:rsidRDefault="00E103F5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E103F5" w:rsidRPr="00F73A5A" w:rsidRDefault="00E103F5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E103F5" w:rsidRPr="00F73A5A" w:rsidRDefault="00E103F5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E103F5" w:rsidRPr="00F73A5A" w:rsidRDefault="00E103F5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103F5" w:rsidRPr="00F73A5A" w:rsidRDefault="00E103F5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E103F5" w:rsidRPr="00F73A5A" w:rsidRDefault="00E103F5" w:rsidP="00E103F5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E103F5" w:rsidRPr="00F73A5A" w:rsidRDefault="00E103F5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E103F5" w:rsidRPr="00F73A5A" w:rsidRDefault="00E103F5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E103F5" w:rsidRPr="00F73A5A" w:rsidRDefault="00E103F5" w:rsidP="00E103F5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E103F5" w:rsidRPr="00F73A5A" w:rsidRDefault="00E103F5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E103F5" w:rsidTr="005C0458">
        <w:tc>
          <w:tcPr>
            <w:tcW w:w="498" w:type="dxa"/>
          </w:tcPr>
          <w:p w:rsidR="00E103F5" w:rsidRDefault="0098325B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7" w:type="dxa"/>
          </w:tcPr>
          <w:p w:rsidR="00E103F5" w:rsidRDefault="0098325B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методических совещаний по изучению ФОП и ФАОП ДО, по вопросам введения ФОП и ФАОП ДО, проектирования ФОП и ФАОП ДО в ОП и АОП ДО</w:t>
            </w:r>
            <w:r w:rsidR="00DD1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E103F5" w:rsidRDefault="0098325B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3119" w:type="dxa"/>
          </w:tcPr>
          <w:p w:rsidR="00E103F5" w:rsidRDefault="00DD16CA" w:rsidP="0098325B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стратегической линии, проектирование деятельности, ликвидация профессиональных затруднений.</w:t>
            </w:r>
          </w:p>
        </w:tc>
        <w:tc>
          <w:tcPr>
            <w:tcW w:w="4500" w:type="dxa"/>
          </w:tcPr>
          <w:p w:rsidR="00E103F5" w:rsidRPr="00F73A5A" w:rsidRDefault="00DD16CA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DD16CA" w:rsidTr="005C0458">
        <w:tc>
          <w:tcPr>
            <w:tcW w:w="498" w:type="dxa"/>
          </w:tcPr>
          <w:p w:rsidR="00DD16CA" w:rsidRDefault="00DD16CA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7" w:type="dxa"/>
          </w:tcPr>
          <w:p w:rsidR="00DD16CA" w:rsidRDefault="00DD16CA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ОП и АОП ДО в соответствии с ФОП и ФАОП ДО</w:t>
            </w:r>
          </w:p>
        </w:tc>
        <w:tc>
          <w:tcPr>
            <w:tcW w:w="1984" w:type="dxa"/>
          </w:tcPr>
          <w:p w:rsidR="00DD16CA" w:rsidRDefault="00DD16CA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3119" w:type="dxa"/>
          </w:tcPr>
          <w:p w:rsidR="00DD16CA" w:rsidRDefault="00DD16CA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 и АОП ДОО. Определение необходимых изменений в оснащенность ДОО</w:t>
            </w:r>
          </w:p>
        </w:tc>
        <w:tc>
          <w:tcPr>
            <w:tcW w:w="4500" w:type="dxa"/>
          </w:tcPr>
          <w:p w:rsidR="00DD16CA" w:rsidRDefault="00DD16CA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DD16CA" w:rsidRPr="00F73A5A" w:rsidRDefault="00DD16CA" w:rsidP="00DD16CA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DD16CA" w:rsidRPr="00F73A5A" w:rsidRDefault="00DD16CA" w:rsidP="00DD16CA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DD16CA" w:rsidRPr="00F73A5A" w:rsidRDefault="00DD16CA" w:rsidP="00DD16CA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DD16CA" w:rsidRPr="00F73A5A" w:rsidRDefault="00DD16CA" w:rsidP="00DD16CA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DD16CA" w:rsidRPr="00F73A5A" w:rsidRDefault="00DD16CA" w:rsidP="00DD16CA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DD16CA" w:rsidRPr="00F73A5A" w:rsidRDefault="00DD16CA" w:rsidP="00DD16CA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DD16CA" w:rsidRPr="00F73A5A" w:rsidRDefault="00DD16CA" w:rsidP="00DD16CA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DD16CA" w:rsidRPr="00F73A5A" w:rsidRDefault="00DD16CA" w:rsidP="00DD16CA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DD16CA" w:rsidRDefault="00DD16CA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DD16CA" w:rsidTr="005C0458">
        <w:tc>
          <w:tcPr>
            <w:tcW w:w="498" w:type="dxa"/>
          </w:tcPr>
          <w:p w:rsidR="00DD16CA" w:rsidRDefault="00DD16CA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7" w:type="dxa"/>
          </w:tcPr>
          <w:p w:rsidR="00DD16CA" w:rsidRDefault="00DD16CA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утверждение ОП и АОП ДОО.</w:t>
            </w:r>
          </w:p>
        </w:tc>
        <w:tc>
          <w:tcPr>
            <w:tcW w:w="1984" w:type="dxa"/>
          </w:tcPr>
          <w:p w:rsidR="00DD16CA" w:rsidRDefault="00DD16CA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119" w:type="dxa"/>
          </w:tcPr>
          <w:p w:rsidR="00DD16CA" w:rsidRDefault="00DD16CA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 и АОП ДОО.</w:t>
            </w:r>
          </w:p>
        </w:tc>
        <w:tc>
          <w:tcPr>
            <w:tcW w:w="4500" w:type="dxa"/>
          </w:tcPr>
          <w:p w:rsidR="00DD16CA" w:rsidRPr="00F73A5A" w:rsidRDefault="00DD16CA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зам. зав.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</w:tc>
      </w:tr>
      <w:tr w:rsidR="00DD16CA" w:rsidTr="005C0458">
        <w:tc>
          <w:tcPr>
            <w:tcW w:w="498" w:type="dxa"/>
          </w:tcPr>
          <w:p w:rsidR="00DD16CA" w:rsidRDefault="00E27B27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7" w:type="dxa"/>
          </w:tcPr>
          <w:p w:rsidR="00DD16CA" w:rsidRDefault="00E27B27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календарно-тематических планов педагогических работников на 2023-2024 учебный год</w:t>
            </w:r>
          </w:p>
        </w:tc>
        <w:tc>
          <w:tcPr>
            <w:tcW w:w="1984" w:type="dxa"/>
          </w:tcPr>
          <w:p w:rsidR="00DD16CA" w:rsidRDefault="00E27B27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119" w:type="dxa"/>
          </w:tcPr>
          <w:p w:rsidR="00DD16CA" w:rsidRDefault="00E27B27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календарно-тематических планов</w:t>
            </w:r>
          </w:p>
        </w:tc>
        <w:tc>
          <w:tcPr>
            <w:tcW w:w="4500" w:type="dxa"/>
          </w:tcPr>
          <w:p w:rsidR="00DD16CA" w:rsidRDefault="00E27B27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E27B27" w:rsidTr="005C0458">
        <w:tc>
          <w:tcPr>
            <w:tcW w:w="498" w:type="dxa"/>
          </w:tcPr>
          <w:p w:rsidR="00E27B27" w:rsidRDefault="00E27B27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7" w:type="dxa"/>
          </w:tcPr>
          <w:p w:rsidR="00E27B27" w:rsidRDefault="00E27B27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ФОП и ФАОП ДО</w:t>
            </w:r>
          </w:p>
        </w:tc>
        <w:tc>
          <w:tcPr>
            <w:tcW w:w="1984" w:type="dxa"/>
          </w:tcPr>
          <w:p w:rsidR="00E27B27" w:rsidRDefault="0073083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B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119" w:type="dxa"/>
          </w:tcPr>
          <w:p w:rsidR="00E27B27" w:rsidRDefault="00E27B27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</w:t>
            </w:r>
          </w:p>
        </w:tc>
        <w:tc>
          <w:tcPr>
            <w:tcW w:w="4500" w:type="dxa"/>
          </w:tcPr>
          <w:p w:rsidR="00E27B27" w:rsidRDefault="00E27B27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зам. зав.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</w:tc>
      </w:tr>
      <w:tr w:rsidR="00E27B27" w:rsidTr="005C0458">
        <w:tc>
          <w:tcPr>
            <w:tcW w:w="498" w:type="dxa"/>
          </w:tcPr>
          <w:p w:rsidR="00E27B27" w:rsidRDefault="00E27B27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7" w:type="dxa"/>
          </w:tcPr>
          <w:p w:rsidR="00E27B27" w:rsidRDefault="00E27B27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</w:t>
            </w:r>
            <w:r w:rsidR="001612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нормативно-правовую базу ДОО. Проведение экспертизы локальных актов (на соответствие с требованиями ФОП и ФАОП ДО</w:t>
            </w:r>
          </w:p>
        </w:tc>
        <w:tc>
          <w:tcPr>
            <w:tcW w:w="1984" w:type="dxa"/>
          </w:tcPr>
          <w:p w:rsidR="00E27B27" w:rsidRDefault="0073083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21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119" w:type="dxa"/>
          </w:tcPr>
          <w:p w:rsidR="00E27B27" w:rsidRDefault="00DC7213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в документы, регламентирующие деятельность ДОО по внедрению В течение учебного года</w:t>
            </w:r>
          </w:p>
        </w:tc>
        <w:tc>
          <w:tcPr>
            <w:tcW w:w="4500" w:type="dxa"/>
          </w:tcPr>
          <w:p w:rsidR="00E27B27" w:rsidRDefault="00DC7213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А.А. 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зам. зав.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</w:tc>
      </w:tr>
      <w:tr w:rsidR="00DC7213" w:rsidTr="00E31F44">
        <w:tc>
          <w:tcPr>
            <w:tcW w:w="14418" w:type="dxa"/>
            <w:gridSpan w:val="5"/>
          </w:tcPr>
          <w:p w:rsidR="00DC7213" w:rsidRPr="00DC7213" w:rsidRDefault="00DC7213" w:rsidP="00DC7213">
            <w:pPr>
              <w:spacing w:line="32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3">
              <w:rPr>
                <w:rFonts w:ascii="Times New Roman" w:hAnsi="Times New Roman" w:cs="Times New Roman"/>
                <w:b/>
                <w:sz w:val="24"/>
                <w:szCs w:val="24"/>
              </w:rPr>
              <w:t>2. Кадровое обеспечение</w:t>
            </w:r>
          </w:p>
        </w:tc>
      </w:tr>
      <w:tr w:rsidR="00DC7213" w:rsidTr="005C0458">
        <w:tc>
          <w:tcPr>
            <w:tcW w:w="498" w:type="dxa"/>
          </w:tcPr>
          <w:p w:rsidR="00DC7213" w:rsidRDefault="00DC7213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DC7213" w:rsidRDefault="00DC7213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педагогов по вопросам перехода на ФОП и ФАОП ДО</w:t>
            </w:r>
          </w:p>
        </w:tc>
        <w:tc>
          <w:tcPr>
            <w:tcW w:w="1984" w:type="dxa"/>
          </w:tcPr>
          <w:p w:rsidR="00DC7213" w:rsidRDefault="0073083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7213">
              <w:rPr>
                <w:rFonts w:ascii="Times New Roman" w:hAnsi="Times New Roman" w:cs="Times New Roman"/>
                <w:sz w:val="24"/>
                <w:szCs w:val="24"/>
              </w:rPr>
              <w:t>юль 2023</w:t>
            </w:r>
          </w:p>
        </w:tc>
        <w:tc>
          <w:tcPr>
            <w:tcW w:w="3119" w:type="dxa"/>
          </w:tcPr>
          <w:p w:rsidR="00DC7213" w:rsidRDefault="0073083E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и ФАОП ДО</w:t>
            </w:r>
          </w:p>
        </w:tc>
        <w:tc>
          <w:tcPr>
            <w:tcW w:w="4500" w:type="dxa"/>
          </w:tcPr>
          <w:p w:rsidR="00DC7213" w:rsidRDefault="0073083E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73083E" w:rsidTr="005C0458">
        <w:tc>
          <w:tcPr>
            <w:tcW w:w="498" w:type="dxa"/>
          </w:tcPr>
          <w:p w:rsidR="0073083E" w:rsidRDefault="0073083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73083E" w:rsidRDefault="00161279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воспитателям по методическим проблемам, связанным с введением ФОП и ФАОП ДО</w:t>
            </w:r>
          </w:p>
        </w:tc>
        <w:tc>
          <w:tcPr>
            <w:tcW w:w="1984" w:type="dxa"/>
          </w:tcPr>
          <w:p w:rsidR="0073083E" w:rsidRDefault="0016127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73083E" w:rsidRDefault="00161279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</w:t>
            </w:r>
          </w:p>
        </w:tc>
        <w:tc>
          <w:tcPr>
            <w:tcW w:w="4500" w:type="dxa"/>
          </w:tcPr>
          <w:p w:rsidR="0073083E" w:rsidRDefault="00161279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зам. зав.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</w:tc>
      </w:tr>
      <w:tr w:rsidR="00DC7213" w:rsidTr="005C0458">
        <w:tc>
          <w:tcPr>
            <w:tcW w:w="498" w:type="dxa"/>
          </w:tcPr>
          <w:p w:rsidR="00DC7213" w:rsidRDefault="0016127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DC7213" w:rsidRDefault="00161279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узких специалистов ДОО по вопросу ФОП и ФАОП ДО</w:t>
            </w:r>
          </w:p>
        </w:tc>
        <w:tc>
          <w:tcPr>
            <w:tcW w:w="1984" w:type="dxa"/>
          </w:tcPr>
          <w:p w:rsidR="00DC7213" w:rsidRDefault="0016127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  <w:tc>
          <w:tcPr>
            <w:tcW w:w="3119" w:type="dxa"/>
          </w:tcPr>
          <w:p w:rsidR="00DC7213" w:rsidRDefault="00161279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узких специалистов в области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и обновления содержания образования в соответствии с ФОП и ФАОП ДО</w:t>
            </w:r>
          </w:p>
        </w:tc>
        <w:tc>
          <w:tcPr>
            <w:tcW w:w="4500" w:type="dxa"/>
          </w:tcPr>
          <w:p w:rsidR="00DC7213" w:rsidRDefault="00161279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зам. зав.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воспитатель</w:t>
            </w:r>
          </w:p>
        </w:tc>
      </w:tr>
      <w:tr w:rsidR="00161279" w:rsidTr="00424D0B">
        <w:tc>
          <w:tcPr>
            <w:tcW w:w="14418" w:type="dxa"/>
            <w:gridSpan w:val="5"/>
          </w:tcPr>
          <w:p w:rsidR="00161279" w:rsidRPr="00161279" w:rsidRDefault="00161279" w:rsidP="00161279">
            <w:pPr>
              <w:spacing w:line="32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</w:t>
            </w:r>
          </w:p>
        </w:tc>
      </w:tr>
      <w:tr w:rsidR="00DC7213" w:rsidTr="005C0458">
        <w:tc>
          <w:tcPr>
            <w:tcW w:w="498" w:type="dxa"/>
          </w:tcPr>
          <w:p w:rsidR="00DC7213" w:rsidRDefault="0016127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DC7213" w:rsidRDefault="00161279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по ФОП и ФАОП ДО 9содержание, традиции ДОО, региональный компонент. педагогические технологии, методы.</w:t>
            </w:r>
          </w:p>
        </w:tc>
        <w:tc>
          <w:tcPr>
            <w:tcW w:w="1984" w:type="dxa"/>
          </w:tcPr>
          <w:p w:rsidR="00DC7213" w:rsidRDefault="0016127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2023</w:t>
            </w:r>
          </w:p>
        </w:tc>
        <w:tc>
          <w:tcPr>
            <w:tcW w:w="3119" w:type="dxa"/>
          </w:tcPr>
          <w:p w:rsidR="00DC7213" w:rsidRDefault="00161279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и ФАОП ДО</w:t>
            </w:r>
          </w:p>
        </w:tc>
        <w:tc>
          <w:tcPr>
            <w:tcW w:w="4500" w:type="dxa"/>
          </w:tcPr>
          <w:p w:rsidR="00161279" w:rsidRPr="00F73A5A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DC7213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161279" w:rsidTr="005C0458">
        <w:tc>
          <w:tcPr>
            <w:tcW w:w="498" w:type="dxa"/>
          </w:tcPr>
          <w:p w:rsidR="00161279" w:rsidRDefault="0016127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161279" w:rsidRDefault="00161279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сопровождения реализации ФОП и ФАОП ДО</w:t>
            </w:r>
          </w:p>
        </w:tc>
        <w:tc>
          <w:tcPr>
            <w:tcW w:w="1984" w:type="dxa"/>
          </w:tcPr>
          <w:p w:rsidR="00161279" w:rsidRDefault="00161279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 2023</w:t>
            </w:r>
          </w:p>
        </w:tc>
        <w:tc>
          <w:tcPr>
            <w:tcW w:w="3119" w:type="dxa"/>
          </w:tcPr>
          <w:p w:rsidR="00161279" w:rsidRDefault="00161279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4500" w:type="dxa"/>
          </w:tcPr>
          <w:p w:rsidR="00161279" w:rsidRPr="00F73A5A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161279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161279" w:rsidTr="005C0458">
        <w:tc>
          <w:tcPr>
            <w:tcW w:w="498" w:type="dxa"/>
          </w:tcPr>
          <w:p w:rsidR="00161279" w:rsidRDefault="00161279" w:rsidP="0016127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161279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коррекционно-развивающей работы</w:t>
            </w:r>
          </w:p>
        </w:tc>
        <w:tc>
          <w:tcPr>
            <w:tcW w:w="1984" w:type="dxa"/>
          </w:tcPr>
          <w:p w:rsidR="00161279" w:rsidRDefault="00161279" w:rsidP="0016127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 2023</w:t>
            </w:r>
          </w:p>
        </w:tc>
        <w:tc>
          <w:tcPr>
            <w:tcW w:w="3119" w:type="dxa"/>
          </w:tcPr>
          <w:p w:rsidR="00161279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4500" w:type="dxa"/>
          </w:tcPr>
          <w:p w:rsidR="00161279" w:rsidRPr="00F73A5A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161279" w:rsidRPr="00F73A5A" w:rsidRDefault="00161279" w:rsidP="00161279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161279" w:rsidRDefault="00161279" w:rsidP="00161279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161279" w:rsidTr="00FA2796">
        <w:tc>
          <w:tcPr>
            <w:tcW w:w="14418" w:type="dxa"/>
            <w:gridSpan w:val="5"/>
          </w:tcPr>
          <w:p w:rsidR="00161279" w:rsidRPr="00161279" w:rsidRDefault="00161279" w:rsidP="00161279">
            <w:pPr>
              <w:spacing w:line="32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Материально-техническое сопровождение</w:t>
            </w:r>
          </w:p>
        </w:tc>
      </w:tr>
      <w:tr w:rsidR="00161279" w:rsidTr="005C0458">
        <w:tc>
          <w:tcPr>
            <w:tcW w:w="498" w:type="dxa"/>
          </w:tcPr>
          <w:p w:rsidR="00161279" w:rsidRDefault="00156930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161279" w:rsidRDefault="00156930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ДОО к введению ФОП и ФАОП ДО</w:t>
            </w:r>
          </w:p>
        </w:tc>
        <w:tc>
          <w:tcPr>
            <w:tcW w:w="1984" w:type="dxa"/>
          </w:tcPr>
          <w:p w:rsidR="00161279" w:rsidRDefault="00156930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119" w:type="dxa"/>
          </w:tcPr>
          <w:p w:rsidR="00161279" w:rsidRDefault="00156930" w:rsidP="00156930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ДОО к переходу на </w:t>
            </w:r>
            <w:r w:rsidRPr="00156930">
              <w:rPr>
                <w:rFonts w:ascii="Times New Roman" w:hAnsi="Times New Roman" w:cs="Times New Roman"/>
                <w:sz w:val="24"/>
                <w:szCs w:val="24"/>
              </w:rPr>
              <w:t>ФОП И ФАОП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Диагностические карты</w:t>
            </w:r>
          </w:p>
        </w:tc>
        <w:tc>
          <w:tcPr>
            <w:tcW w:w="4500" w:type="dxa"/>
          </w:tcPr>
          <w:p w:rsidR="00156930" w:rsidRPr="00F73A5A" w:rsidRDefault="00156930" w:rsidP="00156930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156930" w:rsidRPr="00F73A5A" w:rsidRDefault="00156930" w:rsidP="00156930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Захарьящева</w:t>
            </w:r>
            <w:proofErr w:type="spellEnd"/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И.С.-</w:t>
            </w:r>
            <w:r w:rsidRPr="00F73A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56930" w:rsidRPr="00F73A5A" w:rsidRDefault="00156930" w:rsidP="00156930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73A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73A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психолог,</w:t>
            </w:r>
          </w:p>
          <w:p w:rsidR="00156930" w:rsidRPr="00F73A5A" w:rsidRDefault="00156930" w:rsidP="00156930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Стрелкова Т.С. - воспитатель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156930" w:rsidRPr="00F73A5A" w:rsidRDefault="00156930" w:rsidP="00156930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56930" w:rsidRPr="00F73A5A" w:rsidRDefault="00156930" w:rsidP="00156930">
            <w:pPr>
              <w:tabs>
                <w:tab w:val="left" w:pos="1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r w:rsidRPr="00F73A5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воспитатель,</w:t>
            </w:r>
          </w:p>
          <w:p w:rsidR="00156930" w:rsidRPr="00F73A5A" w:rsidRDefault="00156930" w:rsidP="00156930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73A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дефектолог,</w:t>
            </w:r>
          </w:p>
          <w:p w:rsidR="00156930" w:rsidRPr="00F73A5A" w:rsidRDefault="00156930" w:rsidP="00156930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Тимохина Я. И. – воспитатель,</w:t>
            </w:r>
          </w:p>
          <w:p w:rsidR="00156930" w:rsidRPr="00F73A5A" w:rsidRDefault="00156930" w:rsidP="00156930">
            <w:pPr>
              <w:tabs>
                <w:tab w:val="left" w:pos="1940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Катунина</w:t>
            </w:r>
            <w:proofErr w:type="spellEnd"/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О.А. - воспитатель</w:t>
            </w:r>
          </w:p>
          <w:p w:rsidR="00161279" w:rsidRDefault="00156930" w:rsidP="00156930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F73A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A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73A5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F73A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логопед.</w:t>
            </w:r>
          </w:p>
        </w:tc>
      </w:tr>
      <w:tr w:rsidR="00156930" w:rsidTr="005C0458">
        <w:tc>
          <w:tcPr>
            <w:tcW w:w="498" w:type="dxa"/>
          </w:tcPr>
          <w:p w:rsidR="00156930" w:rsidRDefault="0089705B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156930" w:rsidRDefault="0089705B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базы, оснащения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реализации ОП и АОП в ДОО</w:t>
            </w:r>
          </w:p>
        </w:tc>
        <w:tc>
          <w:tcPr>
            <w:tcW w:w="1984" w:type="dxa"/>
          </w:tcPr>
          <w:p w:rsidR="00156930" w:rsidRDefault="0089705B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3119" w:type="dxa"/>
          </w:tcPr>
          <w:p w:rsidR="00156930" w:rsidRDefault="0089705B" w:rsidP="00156930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материально-технической базы, оснащения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4500" w:type="dxa"/>
          </w:tcPr>
          <w:p w:rsidR="00156930" w:rsidRPr="00F73A5A" w:rsidRDefault="0089705B" w:rsidP="00156930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А.А. заведующий</w:t>
            </w:r>
          </w:p>
        </w:tc>
      </w:tr>
      <w:tr w:rsidR="0089705B" w:rsidTr="005C0458">
        <w:tc>
          <w:tcPr>
            <w:tcW w:w="498" w:type="dxa"/>
          </w:tcPr>
          <w:p w:rsidR="0089705B" w:rsidRDefault="0089705B" w:rsidP="008970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89705B" w:rsidRDefault="0089705B" w:rsidP="0089705B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ДОО печатными и электронными образовательными ресурсами ОП и АОП</w:t>
            </w:r>
          </w:p>
        </w:tc>
        <w:tc>
          <w:tcPr>
            <w:tcW w:w="1984" w:type="dxa"/>
          </w:tcPr>
          <w:p w:rsidR="0089705B" w:rsidRDefault="0089705B" w:rsidP="008970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3119" w:type="dxa"/>
          </w:tcPr>
          <w:p w:rsidR="0089705B" w:rsidRDefault="0089705B" w:rsidP="0089705B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биб</w:t>
            </w:r>
            <w:r w:rsidR="00695AEE">
              <w:rPr>
                <w:rFonts w:ascii="Times New Roman" w:hAnsi="Times New Roman" w:cs="Times New Roman"/>
                <w:sz w:val="24"/>
                <w:szCs w:val="24"/>
              </w:rPr>
              <w:t>лиотеки необходимыми УМК, учебными, справочными пособиями, художественной литературой</w:t>
            </w:r>
          </w:p>
        </w:tc>
        <w:tc>
          <w:tcPr>
            <w:tcW w:w="4500" w:type="dxa"/>
          </w:tcPr>
          <w:p w:rsidR="0089705B" w:rsidRPr="00F73A5A" w:rsidRDefault="0089705B" w:rsidP="0089705B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А.А. заведующий</w:t>
            </w:r>
          </w:p>
        </w:tc>
      </w:tr>
      <w:tr w:rsidR="0089705B" w:rsidTr="005C0458">
        <w:tc>
          <w:tcPr>
            <w:tcW w:w="498" w:type="dxa"/>
          </w:tcPr>
          <w:p w:rsidR="0089705B" w:rsidRDefault="00695AE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89705B" w:rsidRDefault="00695AEE" w:rsidP="00E103F5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странице официального сайта ДОО подраздела ФОП и ФАОП» с методическими материалами</w:t>
            </w:r>
          </w:p>
        </w:tc>
        <w:tc>
          <w:tcPr>
            <w:tcW w:w="1984" w:type="dxa"/>
          </w:tcPr>
          <w:p w:rsidR="0089705B" w:rsidRDefault="00695AE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</w:tcPr>
          <w:p w:rsidR="0089705B" w:rsidRDefault="00695AEE" w:rsidP="00E27B27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4500" w:type="dxa"/>
          </w:tcPr>
          <w:p w:rsidR="0089705B" w:rsidRDefault="00695AEE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заместитель зав. по ВМР</w:t>
            </w:r>
          </w:p>
        </w:tc>
      </w:tr>
      <w:tr w:rsidR="00695AEE" w:rsidTr="0078645C">
        <w:tc>
          <w:tcPr>
            <w:tcW w:w="14418" w:type="dxa"/>
            <w:gridSpan w:val="5"/>
          </w:tcPr>
          <w:p w:rsidR="00695AEE" w:rsidRPr="00695AEE" w:rsidRDefault="00695AEE" w:rsidP="00695AEE">
            <w:pPr>
              <w:spacing w:line="32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Организационно-информационное обеспечение</w:t>
            </w:r>
          </w:p>
        </w:tc>
      </w:tr>
      <w:tr w:rsidR="00695AEE" w:rsidTr="005C0458">
        <w:tc>
          <w:tcPr>
            <w:tcW w:w="498" w:type="dxa"/>
          </w:tcPr>
          <w:p w:rsidR="00695AEE" w:rsidRDefault="00695AE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695AEE" w:rsidRDefault="00695AEE" w:rsidP="00695AEE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подключение к сети Интернет</w:t>
            </w:r>
          </w:p>
        </w:tc>
        <w:tc>
          <w:tcPr>
            <w:tcW w:w="1984" w:type="dxa"/>
          </w:tcPr>
          <w:p w:rsidR="00695AEE" w:rsidRDefault="00695AEE" w:rsidP="0064390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</w:tcPr>
          <w:p w:rsidR="00695AEE" w:rsidRDefault="00DD3DB8" w:rsidP="00DD3DB8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бесперебойный доступ к средствам коммуникации, методическим и обучающим серверам</w:t>
            </w:r>
          </w:p>
        </w:tc>
        <w:tc>
          <w:tcPr>
            <w:tcW w:w="4500" w:type="dxa"/>
          </w:tcPr>
          <w:p w:rsidR="00695AEE" w:rsidRDefault="00DD3DB8" w:rsidP="00DD16CA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А.А. заведующий</w:t>
            </w:r>
          </w:p>
        </w:tc>
      </w:tr>
      <w:tr w:rsidR="00DD3DB8" w:rsidTr="005C0458">
        <w:tc>
          <w:tcPr>
            <w:tcW w:w="498" w:type="dxa"/>
          </w:tcPr>
          <w:p w:rsidR="00DD3DB8" w:rsidRDefault="00DD3DB8" w:rsidP="00DD3D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DD3DB8" w:rsidRDefault="00DD3DB8" w:rsidP="00DD3DB8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ДОО информации о введении ФОП И ФАОП ДО</w:t>
            </w:r>
          </w:p>
        </w:tc>
        <w:tc>
          <w:tcPr>
            <w:tcW w:w="1984" w:type="dxa"/>
          </w:tcPr>
          <w:p w:rsidR="00DD3DB8" w:rsidRDefault="00DD3DB8" w:rsidP="00DD3D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</w:tcPr>
          <w:p w:rsidR="00DD3DB8" w:rsidRDefault="00A202B2" w:rsidP="00DD3DB8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ФОП и ФАОП</w:t>
            </w:r>
          </w:p>
        </w:tc>
        <w:tc>
          <w:tcPr>
            <w:tcW w:w="4500" w:type="dxa"/>
          </w:tcPr>
          <w:p w:rsidR="00DD3DB8" w:rsidRDefault="00A202B2" w:rsidP="00DD3DB8">
            <w:pPr>
              <w:spacing w:line="3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заместитель зав. по ВМР</w:t>
            </w:r>
          </w:p>
        </w:tc>
      </w:tr>
    </w:tbl>
    <w:p w:rsidR="00EB6B7D" w:rsidRPr="0064390F" w:rsidRDefault="00EB6B7D" w:rsidP="006439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6B7D" w:rsidRPr="0064390F" w:rsidSect="003F7B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B2A"/>
    <w:multiLevelType w:val="hybridMultilevel"/>
    <w:tmpl w:val="1042F028"/>
    <w:lvl w:ilvl="0" w:tplc="CC3A8634">
      <w:start w:val="1"/>
      <w:numFmt w:val="decimal"/>
      <w:lvlText w:val="%1."/>
      <w:lvlJc w:val="left"/>
      <w:pPr>
        <w:ind w:left="398" w:hanging="8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F9AA484">
      <w:numFmt w:val="bullet"/>
      <w:lvlText w:val=""/>
      <w:lvlJc w:val="left"/>
      <w:pPr>
        <w:ind w:left="1940" w:hanging="7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2" w:tplc="EECEFF60">
      <w:numFmt w:val="bullet"/>
      <w:lvlText w:val="•"/>
      <w:lvlJc w:val="left"/>
      <w:pPr>
        <w:ind w:left="2845" w:hanging="730"/>
      </w:pPr>
      <w:rPr>
        <w:rFonts w:hint="default"/>
        <w:lang w:val="ru-RU" w:eastAsia="en-US" w:bidi="ar-SA"/>
      </w:rPr>
    </w:lvl>
    <w:lvl w:ilvl="3" w:tplc="9A1CB16C">
      <w:numFmt w:val="bullet"/>
      <w:lvlText w:val="•"/>
      <w:lvlJc w:val="left"/>
      <w:pPr>
        <w:ind w:left="3750" w:hanging="730"/>
      </w:pPr>
      <w:rPr>
        <w:rFonts w:hint="default"/>
        <w:lang w:val="ru-RU" w:eastAsia="en-US" w:bidi="ar-SA"/>
      </w:rPr>
    </w:lvl>
    <w:lvl w:ilvl="4" w:tplc="096A917C">
      <w:numFmt w:val="bullet"/>
      <w:lvlText w:val="•"/>
      <w:lvlJc w:val="left"/>
      <w:pPr>
        <w:ind w:left="4656" w:hanging="730"/>
      </w:pPr>
      <w:rPr>
        <w:rFonts w:hint="default"/>
        <w:lang w:val="ru-RU" w:eastAsia="en-US" w:bidi="ar-SA"/>
      </w:rPr>
    </w:lvl>
    <w:lvl w:ilvl="5" w:tplc="A8402F40">
      <w:numFmt w:val="bullet"/>
      <w:lvlText w:val="•"/>
      <w:lvlJc w:val="left"/>
      <w:pPr>
        <w:ind w:left="5561" w:hanging="730"/>
      </w:pPr>
      <w:rPr>
        <w:rFonts w:hint="default"/>
        <w:lang w:val="ru-RU" w:eastAsia="en-US" w:bidi="ar-SA"/>
      </w:rPr>
    </w:lvl>
    <w:lvl w:ilvl="6" w:tplc="07A823E0">
      <w:numFmt w:val="bullet"/>
      <w:lvlText w:val="•"/>
      <w:lvlJc w:val="left"/>
      <w:pPr>
        <w:ind w:left="6467" w:hanging="730"/>
      </w:pPr>
      <w:rPr>
        <w:rFonts w:hint="default"/>
        <w:lang w:val="ru-RU" w:eastAsia="en-US" w:bidi="ar-SA"/>
      </w:rPr>
    </w:lvl>
    <w:lvl w:ilvl="7" w:tplc="A8649E04">
      <w:numFmt w:val="bullet"/>
      <w:lvlText w:val="•"/>
      <w:lvlJc w:val="left"/>
      <w:pPr>
        <w:ind w:left="7372" w:hanging="730"/>
      </w:pPr>
      <w:rPr>
        <w:rFonts w:hint="default"/>
        <w:lang w:val="ru-RU" w:eastAsia="en-US" w:bidi="ar-SA"/>
      </w:rPr>
    </w:lvl>
    <w:lvl w:ilvl="8" w:tplc="719A7D62">
      <w:numFmt w:val="bullet"/>
      <w:lvlText w:val="•"/>
      <w:lvlJc w:val="left"/>
      <w:pPr>
        <w:ind w:left="8277" w:hanging="7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0F"/>
    <w:rsid w:val="00015499"/>
    <w:rsid w:val="00093F7D"/>
    <w:rsid w:val="00156930"/>
    <w:rsid w:val="00161279"/>
    <w:rsid w:val="003F7B82"/>
    <w:rsid w:val="005C0458"/>
    <w:rsid w:val="0064390F"/>
    <w:rsid w:val="00695AEE"/>
    <w:rsid w:val="0073083E"/>
    <w:rsid w:val="0089705B"/>
    <w:rsid w:val="0098325B"/>
    <w:rsid w:val="009E7BC1"/>
    <w:rsid w:val="00A202B2"/>
    <w:rsid w:val="00DC7213"/>
    <w:rsid w:val="00DD16CA"/>
    <w:rsid w:val="00DD3DB8"/>
    <w:rsid w:val="00E103F5"/>
    <w:rsid w:val="00E27B27"/>
    <w:rsid w:val="00EB6B7D"/>
    <w:rsid w:val="00F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CFB7-3F1F-450E-B3CE-C46DF6F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0F"/>
    <w:pPr>
      <w:spacing w:after="0" w:line="240" w:lineRule="auto"/>
      <w:ind w:left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73A5A"/>
    <w:pPr>
      <w:widowControl w:val="0"/>
      <w:autoSpaceDE w:val="0"/>
      <w:autoSpaceDN w:val="0"/>
      <w:ind w:left="499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7B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2023-12-27T09:50:00Z</cp:lastPrinted>
  <dcterms:created xsi:type="dcterms:W3CDTF">2023-12-22T12:24:00Z</dcterms:created>
  <dcterms:modified xsi:type="dcterms:W3CDTF">2023-12-27T09:50:00Z</dcterms:modified>
</cp:coreProperties>
</file>